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3836D030" w14:paraId="175946F0" wp14:textId="77777777"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CA7A0A" w:rsidR="00354571" w:rsidTr="3836D030" w14:paraId="7867DFCD" wp14:textId="77777777"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="00F8348D" w:rsidP="005A6343" w:rsidRDefault="00F8348D" w14:paraId="6A05A809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Pr="00F8348D" w:rsidR="00F8348D" w:rsidP="3836D030" w:rsidRDefault="00F8348D" w14:paraId="1FA1E887" wp14:textId="748390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lang w:eastAsia="en-US"/>
              </w:rPr>
            </w:pPr>
            <w:r w:rsidRPr="3836D030" w:rsidR="00F8348D">
              <w:rPr>
                <w:rFonts w:cs="Arial"/>
                <w:lang w:eastAsia="en-US"/>
              </w:rPr>
              <w:t>AV</w:t>
            </w:r>
            <w:r w:rsidRPr="3836D030" w:rsidR="51F509FE">
              <w:rPr>
                <w:rFonts w:cs="Arial"/>
                <w:lang w:eastAsia="en-US"/>
              </w:rPr>
              <w:t>&amp;</w:t>
            </w:r>
            <w:r w:rsidRPr="3836D030" w:rsidR="00F8348D">
              <w:rPr>
                <w:rFonts w:cs="Arial"/>
                <w:lang w:eastAsia="en-US"/>
              </w:rPr>
              <w:t>C Zentraleinheit</w:t>
            </w:r>
            <w:r w:rsidRPr="3836D030" w:rsidR="6496F556">
              <w:rPr>
                <w:rFonts w:cs="Arial"/>
                <w:lang w:eastAsia="en-US"/>
              </w:rPr>
              <w:t xml:space="preserve"> /</w:t>
            </w:r>
            <w:r w:rsidRPr="3836D030" w:rsidR="00F8348D">
              <w:rPr>
                <w:rFonts w:cs="Arial"/>
                <w:lang w:eastAsia="en-US"/>
              </w:rPr>
              <w:t xml:space="preserve"> Audio Matrix DSP Mainframe</w:t>
            </w:r>
          </w:p>
          <w:p w:rsidRPr="00F8348D" w:rsidR="00F8348D" w:rsidP="00F8348D" w:rsidRDefault="00F8348D" w14:paraId="5A39BBE3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="00F8348D" w:rsidP="3836D030" w:rsidRDefault="00F8348D" w14:paraId="2D9A5B50" wp14:textId="221D7FD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lang w:eastAsia="en-US"/>
              </w:rPr>
            </w:pPr>
            <w:r w:rsidRPr="3836D030" w:rsidR="00F8348D">
              <w:rPr>
                <w:rFonts w:cs="Arial"/>
                <w:lang w:eastAsia="en-US"/>
              </w:rPr>
              <w:t xml:space="preserve">Gefordert ist eine Audio-, Video- und Steuerungszentraleinheit / Audio Matrix DSP Mainframe, aufbauend auf einer IT-Server-Prozessorstruktur mit einem </w:t>
            </w:r>
            <w:r w:rsidRPr="3836D030" w:rsidR="43E1A429">
              <w:rPr>
                <w:rFonts w:cs="Arial"/>
                <w:lang w:eastAsia="en-US"/>
              </w:rPr>
              <w:t>Linux-b</w:t>
            </w:r>
            <w:r w:rsidRPr="3836D030" w:rsidR="00F8348D">
              <w:rPr>
                <w:rFonts w:cs="Arial"/>
                <w:lang w:eastAsia="en-US"/>
              </w:rPr>
              <w:t>asierten Echtzeit</w:t>
            </w:r>
            <w:r w:rsidRPr="3836D030" w:rsidR="73D41034">
              <w:rPr>
                <w:rFonts w:cs="Arial"/>
                <w:lang w:eastAsia="en-US"/>
              </w:rPr>
              <w:t>b</w:t>
            </w:r>
            <w:r w:rsidRPr="3836D030" w:rsidR="00F8348D">
              <w:rPr>
                <w:rFonts w:cs="Arial"/>
                <w:lang w:eastAsia="en-US"/>
              </w:rPr>
              <w:t>etriebssystem</w:t>
            </w:r>
            <w:r w:rsidRPr="3836D030" w:rsidR="00655346">
              <w:rPr>
                <w:rFonts w:cs="Arial"/>
                <w:lang w:eastAsia="en-US"/>
              </w:rPr>
              <w:t>.</w:t>
            </w:r>
          </w:p>
          <w:p w:rsidR="00655346" w:rsidP="00F8348D" w:rsidRDefault="00655346" w14:paraId="41C8F396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="00655346" w:rsidP="00F8348D" w:rsidRDefault="00655346" w14:paraId="71EE6F83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655346">
              <w:rPr>
                <w:rFonts w:cs="Arial"/>
                <w:szCs w:val="20"/>
                <w:lang w:eastAsia="en-US"/>
              </w:rPr>
              <w:t xml:space="preserve">Die Zentraleinheit bietet volle Kompatibilität zu absetzbaren Ein-/Ausgangserweiterungen mit Modulen für analoge und digitale Kanäle, Bridge-Netzwerkschnittstellen zu weiteren digitalen Audionetzwerken, AV zu USB </w:t>
            </w:r>
            <w:proofErr w:type="spellStart"/>
            <w:r w:rsidRPr="00655346">
              <w:rPr>
                <w:rFonts w:cs="Arial"/>
                <w:szCs w:val="20"/>
                <w:lang w:eastAsia="en-US"/>
              </w:rPr>
              <w:t>Bridging</w:t>
            </w:r>
            <w:proofErr w:type="spellEnd"/>
            <w:r w:rsidRPr="00655346">
              <w:rPr>
                <w:rFonts w:cs="Arial"/>
                <w:szCs w:val="20"/>
                <w:lang w:eastAsia="en-US"/>
              </w:rPr>
              <w:t xml:space="preserve">, PTZ-Konferenzkamera, sowie </w:t>
            </w:r>
            <w:proofErr w:type="spellStart"/>
            <w:r w:rsidRPr="00655346">
              <w:rPr>
                <w:rFonts w:cs="Arial"/>
                <w:szCs w:val="20"/>
                <w:lang w:eastAsia="en-US"/>
              </w:rPr>
              <w:t>Touchpanel</w:t>
            </w:r>
            <w:proofErr w:type="spellEnd"/>
            <w:r w:rsidRPr="00655346">
              <w:rPr>
                <w:rFonts w:cs="Arial"/>
                <w:szCs w:val="20"/>
                <w:lang w:eastAsia="en-US"/>
              </w:rPr>
              <w:t>-Bedieneinheiten des Gesamtsystems</w:t>
            </w:r>
            <w:r>
              <w:rPr>
                <w:rFonts w:cs="Arial"/>
                <w:szCs w:val="20"/>
                <w:lang w:eastAsia="en-US"/>
              </w:rPr>
              <w:t>.</w:t>
            </w:r>
          </w:p>
          <w:p w:rsidR="00655346" w:rsidP="00F8348D" w:rsidRDefault="00655346" w14:paraId="72A3D3EC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Pr="005A6343" w:rsidR="005A6343" w:rsidP="005A6343" w:rsidRDefault="005A6343" w14:paraId="58395C49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Auf nur einer Höhen</w:t>
            </w:r>
            <w:r w:rsidR="00894A2B">
              <w:rPr>
                <w:rFonts w:cs="Arial"/>
                <w:szCs w:val="20"/>
                <w:lang w:eastAsia="en-US"/>
              </w:rPr>
              <w:t>einheit (44mm) sollen bis zu 64 x 64</w:t>
            </w:r>
            <w:r w:rsidRPr="005A6343">
              <w:rPr>
                <w:rFonts w:cs="Arial"/>
                <w:szCs w:val="20"/>
                <w:lang w:eastAsia="en-US"/>
              </w:rPr>
              <w:t xml:space="preserve"> Audiokanäle verarbeitet werden</w:t>
            </w:r>
            <w:r>
              <w:rPr>
                <w:rFonts w:cs="Arial"/>
                <w:szCs w:val="20"/>
                <w:lang w:eastAsia="en-US"/>
              </w:rPr>
              <w:t>.</w:t>
            </w:r>
            <w:r w:rsidR="00F72BC0">
              <w:rPr>
                <w:rFonts w:cs="Arial"/>
                <w:szCs w:val="20"/>
                <w:lang w:eastAsia="en-US"/>
              </w:rPr>
              <w:t xml:space="preserve"> Der System C</w:t>
            </w:r>
            <w:r w:rsidRPr="005A6343">
              <w:rPr>
                <w:rFonts w:cs="Arial"/>
                <w:szCs w:val="20"/>
                <w:lang w:eastAsia="en-US"/>
              </w:rPr>
              <w:t xml:space="preserve">ore selbst hat 8 flexible analoge Kanäle, </w:t>
            </w:r>
            <w:r w:rsidR="003336CC">
              <w:rPr>
                <w:rFonts w:cs="Arial"/>
                <w:szCs w:val="20"/>
                <w:lang w:eastAsia="en-US"/>
              </w:rPr>
              <w:t>wobei</w:t>
            </w:r>
            <w:r w:rsidRPr="005A6343">
              <w:rPr>
                <w:rFonts w:cs="Arial"/>
                <w:szCs w:val="20"/>
                <w:lang w:eastAsia="en-US"/>
              </w:rPr>
              <w:t xml:space="preserve"> per Software </w:t>
            </w:r>
            <w:r w:rsidR="003336CC">
              <w:rPr>
                <w:rFonts w:cs="Arial"/>
                <w:szCs w:val="20"/>
                <w:lang w:eastAsia="en-US"/>
              </w:rPr>
              <w:t xml:space="preserve">frei </w:t>
            </w:r>
            <w:r w:rsidRPr="005A6343">
              <w:rPr>
                <w:rFonts w:cs="Arial"/>
                <w:szCs w:val="20"/>
                <w:lang w:eastAsia="en-US"/>
              </w:rPr>
              <w:t>definiert werden kann ob sie als Ein- oder Ausgang genutzt werden sollen.</w:t>
            </w:r>
          </w:p>
          <w:p w:rsidR="005A6343" w:rsidP="005A6343" w:rsidRDefault="005A6343" w14:paraId="2CC09835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 xml:space="preserve">Zusätzlich zu den analogen Schnittstellen soll eine USB-Audio-Schnittstelle für bis zu </w:t>
            </w:r>
            <w:r w:rsidR="00894A2B">
              <w:rPr>
                <w:rFonts w:cs="Arial"/>
                <w:szCs w:val="20"/>
                <w:lang w:eastAsia="en-US"/>
              </w:rPr>
              <w:t>8</w:t>
            </w:r>
            <w:r w:rsidRPr="005A6343">
              <w:rPr>
                <w:rFonts w:cs="Arial"/>
                <w:szCs w:val="20"/>
                <w:lang w:eastAsia="en-US"/>
              </w:rPr>
              <w:t xml:space="preserve"> Input und Output-Signale zur Verfügung stehen.</w:t>
            </w:r>
          </w:p>
          <w:p w:rsidRPr="005A6343" w:rsidR="00F8348D" w:rsidP="005A6343" w:rsidRDefault="00F8348D" w14:paraId="1BC0B266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F8348D">
              <w:rPr>
                <w:rFonts w:cs="Arial"/>
                <w:szCs w:val="20"/>
                <w:lang w:eastAsia="en-US"/>
              </w:rPr>
              <w:t xml:space="preserve">Das System verfügt über </w:t>
            </w:r>
            <w:r w:rsidR="00894A2B">
              <w:rPr>
                <w:rFonts w:cs="Arial"/>
                <w:szCs w:val="20"/>
                <w:lang w:eastAsia="en-US"/>
              </w:rPr>
              <w:t>8</w:t>
            </w:r>
            <w:r w:rsidRPr="00F8348D">
              <w:rPr>
                <w:rFonts w:cs="Arial"/>
                <w:szCs w:val="20"/>
                <w:lang w:eastAsia="en-US"/>
              </w:rPr>
              <w:t xml:space="preserve"> softwarebasierte AEC Kanäle. </w:t>
            </w:r>
            <w:r w:rsidR="00FB7C02">
              <w:rPr>
                <w:rFonts w:cs="Arial"/>
                <w:szCs w:val="20"/>
                <w:lang w:eastAsia="en-US"/>
              </w:rPr>
              <w:t xml:space="preserve">Über eine softwarebasierte Dante-Integration sind mindestens 8x8 Kanäle nutzbar. Optional sind Varianten mit 16x16 und 32x32 Dante-Kanälen per Lizenz verfügbar. Die Dante-Konfiguration kann geräteintern oder über den Dante-Controller erfolgen. </w:t>
            </w:r>
            <w:r w:rsidRPr="00F8348D">
              <w:rPr>
                <w:rFonts w:cs="Arial"/>
                <w:szCs w:val="20"/>
                <w:lang w:eastAsia="en-US"/>
              </w:rPr>
              <w:t>Integrierte Netzwerk-Standardschnittstelle für Audio-, Video- und Steuerungssignale.</w:t>
            </w:r>
          </w:p>
          <w:p w:rsidRPr="005A6343" w:rsidR="005A6343" w:rsidP="005A6343" w:rsidRDefault="005A6343" w14:paraId="0D0B940D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Pr="005A6343" w:rsidR="005A6343" w:rsidP="005A6343" w:rsidRDefault="005A6343" w14:paraId="4E08C129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Basierend auf Standard Gigabit Ethernet Protokollen und Layer-3, ermöglicht der Audio DSP System Core die Integration in bestehende IT-Datennetzwerkstrukturen und arbeitet mit Standard Gigabit Ethernet Komponenten zusammen.</w:t>
            </w:r>
          </w:p>
          <w:p w:rsidRPr="005A6343" w:rsidR="005A6343" w:rsidP="005A6343" w:rsidRDefault="005A6343" w14:paraId="26D99AB9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Die vorgegebenen Algorithmen für die Konfiguration der Audio-Einheit erlauben insbesondere die Eingangs-/ Ausgangs-Belegung, Kontrolle und Gestaltung des Signalverlaufes.</w:t>
            </w:r>
          </w:p>
          <w:p w:rsidRPr="005A6343" w:rsidR="005A6343" w:rsidP="005A6343" w:rsidRDefault="005A6343" w14:paraId="0A9085C8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Zur Kontrolle und Konfiguration des Audio DSP Cores über exte</w:t>
            </w:r>
            <w:r w:rsidR="003336CC">
              <w:rPr>
                <w:rFonts w:cs="Arial"/>
                <w:szCs w:val="20"/>
                <w:lang w:eastAsia="en-US"/>
              </w:rPr>
              <w:t>rne Geräte stehen RS-232-,</w:t>
            </w:r>
            <w:r w:rsidRPr="005A6343">
              <w:rPr>
                <w:rFonts w:cs="Arial"/>
                <w:szCs w:val="20"/>
                <w:lang w:eastAsia="en-US"/>
              </w:rPr>
              <w:t xml:space="preserve"> Gigabit-Ethernet</w:t>
            </w:r>
            <w:r w:rsidR="00F8348D">
              <w:rPr>
                <w:rFonts w:cs="Arial"/>
                <w:szCs w:val="20"/>
                <w:lang w:eastAsia="en-US"/>
              </w:rPr>
              <w:t xml:space="preserve"> und </w:t>
            </w:r>
            <w:r w:rsidRPr="005A6343">
              <w:rPr>
                <w:rFonts w:cs="Arial"/>
                <w:szCs w:val="20"/>
                <w:lang w:eastAsia="en-US"/>
              </w:rPr>
              <w:t>GPIO</w:t>
            </w:r>
            <w:r w:rsidR="00F8348D">
              <w:rPr>
                <w:rFonts w:cs="Arial"/>
                <w:szCs w:val="20"/>
                <w:lang w:eastAsia="en-US"/>
              </w:rPr>
              <w:t xml:space="preserve"> </w:t>
            </w:r>
            <w:r w:rsidRPr="005A6343">
              <w:rPr>
                <w:rFonts w:cs="Arial"/>
                <w:szCs w:val="20"/>
                <w:lang w:eastAsia="en-US"/>
              </w:rPr>
              <w:t>Anschlüsse zur Verfügung.</w:t>
            </w:r>
          </w:p>
          <w:p w:rsidRPr="005A6343" w:rsidR="005A6343" w:rsidP="005A6343" w:rsidRDefault="005A6343" w14:paraId="0E27B00A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Pr="005A6343" w:rsidR="00894A2B" w:rsidP="00894A2B" w:rsidRDefault="00894A2B" w14:paraId="34CD7885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An der</w:t>
            </w:r>
            <w:r>
              <w:rPr>
                <w:rFonts w:cs="Arial"/>
                <w:szCs w:val="20"/>
                <w:lang w:eastAsia="en-US"/>
              </w:rPr>
              <w:t xml:space="preserve"> Gerätefront befindet sich eine Status-LED sowie ein Identifikationsknopf.</w:t>
            </w:r>
          </w:p>
          <w:p w:rsidRPr="005A6343" w:rsidR="005A6343" w:rsidP="005A6343" w:rsidRDefault="005A6343" w14:paraId="60061E4C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Pr="00BA5B2D" w:rsidR="00BA5B2D" w:rsidP="00BA5B2D" w:rsidRDefault="00BA5B2D" w14:paraId="4E86B933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BA5B2D">
              <w:rPr>
                <w:rFonts w:cs="Arial"/>
                <w:szCs w:val="20"/>
                <w:lang w:eastAsia="en-US"/>
              </w:rPr>
              <w:t>Im Folgenden werden die technischen Mindestanforderungen an die AVC Zentraleinheit / Audio Matrix DSP Mainframe beschrieben:</w:t>
            </w:r>
          </w:p>
          <w:p w:rsidRPr="00BA5B2D" w:rsidR="00BA5B2D" w:rsidP="00BA5B2D" w:rsidRDefault="00BA5B2D" w14:paraId="44EAFD9C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="00BA5B2D" w:rsidP="00BA5B2D" w:rsidRDefault="00BA5B2D" w14:paraId="54B05E8E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BA5B2D">
              <w:rPr>
                <w:rFonts w:cs="Arial"/>
                <w:szCs w:val="20"/>
                <w:lang w:eastAsia="en-US"/>
              </w:rPr>
              <w:lastRenderedPageBreak/>
              <w:t xml:space="preserve">- </w:t>
            </w:r>
            <w:r w:rsidR="00894A2B">
              <w:rPr>
                <w:rFonts w:cs="Arial"/>
                <w:szCs w:val="20"/>
                <w:lang w:eastAsia="en-US"/>
              </w:rPr>
              <w:t>8</w:t>
            </w:r>
            <w:r>
              <w:rPr>
                <w:rFonts w:cs="Arial"/>
                <w:szCs w:val="20"/>
                <w:lang w:eastAsia="en-US"/>
              </w:rPr>
              <w:t xml:space="preserve"> AEC Kanäle, frei verwendbar</w:t>
            </w:r>
          </w:p>
          <w:p w:rsidR="00BA5B2D" w:rsidP="00BA5B2D" w:rsidRDefault="00BA5B2D" w14:paraId="755F4F1C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- 16 Ka</w:t>
            </w:r>
            <w:r w:rsidR="00EF1D07">
              <w:rPr>
                <w:rFonts w:cs="Arial"/>
                <w:szCs w:val="20"/>
                <w:lang w:eastAsia="en-US"/>
              </w:rPr>
              <w:t>nal Multitrack Audio Player (WAV/MP</w:t>
            </w:r>
            <w:r>
              <w:rPr>
                <w:rFonts w:cs="Arial"/>
                <w:szCs w:val="20"/>
                <w:lang w:eastAsia="en-US"/>
              </w:rPr>
              <w:t>3)</w:t>
            </w:r>
          </w:p>
          <w:p w:rsidR="006D6BCA" w:rsidP="006D6BCA" w:rsidRDefault="006D6BCA" w14:paraId="2F48CEDD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6D6BCA">
              <w:rPr>
                <w:rFonts w:cs="Arial"/>
                <w:szCs w:val="20"/>
                <w:lang w:eastAsia="en-US"/>
              </w:rPr>
              <w:t>Abspielmöglichkeit von 16 Audioka</w:t>
            </w:r>
            <w:r>
              <w:rPr>
                <w:rFonts w:cs="Arial"/>
                <w:szCs w:val="20"/>
                <w:lang w:eastAsia="en-US"/>
              </w:rPr>
              <w:t>nälen    zeitgleich</w:t>
            </w:r>
            <w:r w:rsidRPr="006D6BCA">
              <w:rPr>
                <w:rFonts w:cs="Arial"/>
                <w:szCs w:val="20"/>
                <w:lang w:eastAsia="en-US"/>
              </w:rPr>
              <w:t xml:space="preserve">, die Speicherung erfolgt auf dem </w:t>
            </w:r>
            <w:r>
              <w:rPr>
                <w:rFonts w:cs="Arial"/>
                <w:szCs w:val="20"/>
                <w:lang w:eastAsia="en-US"/>
              </w:rPr>
              <w:t>i</w:t>
            </w:r>
            <w:r w:rsidRPr="006D6BCA">
              <w:rPr>
                <w:rFonts w:cs="Arial"/>
                <w:szCs w:val="20"/>
                <w:lang w:eastAsia="en-US"/>
              </w:rPr>
              <w:t>nternen Speicher des System Core</w:t>
            </w:r>
          </w:p>
          <w:p w:rsidRPr="006D6BCA" w:rsidR="00C14E6B" w:rsidP="006D6BCA" w:rsidRDefault="00C14E6B" w14:paraId="1845D6E4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- 8x8 Dante Kanäle (optional 16x16 // 32x32)</w:t>
            </w:r>
          </w:p>
          <w:p w:rsidRPr="006D6BCA" w:rsidR="006D6BCA" w:rsidP="006D6BCA" w:rsidRDefault="006D6BCA" w14:paraId="1AE66590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6D6BCA">
              <w:rPr>
                <w:rFonts w:cs="Arial"/>
                <w:szCs w:val="20"/>
                <w:lang w:eastAsia="en-US"/>
              </w:rPr>
              <w:t xml:space="preserve">- </w:t>
            </w:r>
            <w:r>
              <w:rPr>
                <w:rFonts w:cs="Arial"/>
                <w:szCs w:val="20"/>
                <w:lang w:eastAsia="en-US"/>
              </w:rPr>
              <w:t>4 Kanal Multitrack Audio Recorder</w:t>
            </w:r>
            <w:r w:rsidRPr="006D6BCA">
              <w:rPr>
                <w:rFonts w:cs="Arial"/>
                <w:szCs w:val="20"/>
                <w:lang w:eastAsia="en-US"/>
              </w:rPr>
              <w:t xml:space="preserve"> Aufnahmemöglichkeit von 4 Audiokanälen gleichzeitig mit 1-4 Recorder-</w:t>
            </w:r>
            <w:r w:rsidR="00387D64">
              <w:rPr>
                <w:rFonts w:cs="Arial"/>
                <w:szCs w:val="20"/>
                <w:lang w:eastAsia="en-US"/>
              </w:rPr>
              <w:t>Components. Speicherung als .WAV, MP</w:t>
            </w:r>
            <w:r w:rsidRPr="006D6BCA">
              <w:rPr>
                <w:rFonts w:cs="Arial"/>
                <w:szCs w:val="20"/>
                <w:lang w:eastAsia="en-US"/>
              </w:rPr>
              <w:t xml:space="preserve">3 oder </w:t>
            </w:r>
            <w:proofErr w:type="spellStart"/>
            <w:r w:rsidRPr="006D6BCA">
              <w:rPr>
                <w:rFonts w:cs="Arial"/>
                <w:szCs w:val="20"/>
                <w:lang w:eastAsia="en-US"/>
              </w:rPr>
              <w:t>Flac</w:t>
            </w:r>
            <w:proofErr w:type="spellEnd"/>
            <w:r w:rsidRPr="006D6BCA">
              <w:rPr>
                <w:rFonts w:cs="Arial"/>
                <w:szCs w:val="20"/>
                <w:lang w:eastAsia="en-US"/>
              </w:rPr>
              <w:t xml:space="preserve"> auf de</w:t>
            </w:r>
            <w:r w:rsidR="003336CC">
              <w:rPr>
                <w:rFonts w:cs="Arial"/>
                <w:szCs w:val="20"/>
                <w:lang w:eastAsia="en-US"/>
              </w:rPr>
              <w:t xml:space="preserve">n internen Speicher des </w:t>
            </w:r>
            <w:proofErr w:type="spellStart"/>
            <w:r w:rsidR="003336CC">
              <w:rPr>
                <w:rFonts w:cs="Arial"/>
                <w:szCs w:val="20"/>
                <w:lang w:eastAsia="en-US"/>
              </w:rPr>
              <w:t>Cores</w:t>
            </w:r>
            <w:proofErr w:type="spellEnd"/>
            <w:r w:rsidR="003336CC">
              <w:rPr>
                <w:rFonts w:cs="Arial"/>
                <w:szCs w:val="20"/>
                <w:lang w:eastAsia="en-US"/>
              </w:rPr>
              <w:t>. Verwaltung</w:t>
            </w:r>
            <w:r w:rsidRPr="006D6BCA">
              <w:rPr>
                <w:rFonts w:cs="Arial"/>
                <w:szCs w:val="20"/>
                <w:lang w:eastAsia="en-US"/>
              </w:rPr>
              <w:t xml:space="preserve"> der File</w:t>
            </w:r>
            <w:r w:rsidR="003336CC">
              <w:rPr>
                <w:rFonts w:cs="Arial"/>
                <w:szCs w:val="20"/>
                <w:lang w:eastAsia="en-US"/>
              </w:rPr>
              <w:t xml:space="preserve">s über den </w:t>
            </w:r>
            <w:proofErr w:type="spellStart"/>
            <w:r w:rsidR="003336CC">
              <w:rPr>
                <w:rFonts w:cs="Arial"/>
                <w:szCs w:val="20"/>
                <w:lang w:eastAsia="en-US"/>
              </w:rPr>
              <w:t>CoreManager</w:t>
            </w:r>
            <w:proofErr w:type="spellEnd"/>
            <w:r w:rsidRPr="006D6BCA">
              <w:rPr>
                <w:rFonts w:cs="Arial"/>
                <w:szCs w:val="20"/>
                <w:lang w:eastAsia="en-US"/>
              </w:rPr>
              <w:t xml:space="preserve"> oder per FTP.</w:t>
            </w:r>
          </w:p>
          <w:p w:rsidRPr="006D6BCA" w:rsidR="006D6BCA" w:rsidP="006D6BCA" w:rsidRDefault="006D6BCA" w14:paraId="36C8A702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6D6BCA">
              <w:rPr>
                <w:rFonts w:cs="Arial"/>
                <w:szCs w:val="20"/>
                <w:lang w:eastAsia="en-US"/>
              </w:rPr>
              <w:t xml:space="preserve">- Kalenderfunktion: zeitgesteuertes Abrufen von </w:t>
            </w:r>
            <w:proofErr w:type="spellStart"/>
            <w:r w:rsidRPr="006D6BCA">
              <w:rPr>
                <w:rFonts w:cs="Arial"/>
                <w:szCs w:val="20"/>
                <w:lang w:eastAsia="en-US"/>
              </w:rPr>
              <w:t>Presets</w:t>
            </w:r>
            <w:proofErr w:type="spellEnd"/>
            <w:r w:rsidRPr="006D6BCA">
              <w:rPr>
                <w:rFonts w:cs="Arial"/>
                <w:szCs w:val="20"/>
                <w:lang w:eastAsia="en-US"/>
              </w:rPr>
              <w:t>, Events oder das Starten von Audiofiles</w:t>
            </w:r>
          </w:p>
          <w:p w:rsidRPr="006D6BCA" w:rsidR="006D6BCA" w:rsidP="006D6BCA" w:rsidRDefault="006D6BCA" w14:paraId="385CA59E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6D6BCA">
              <w:rPr>
                <w:rFonts w:cs="Arial"/>
                <w:szCs w:val="20"/>
                <w:lang w:eastAsia="en-US"/>
              </w:rPr>
              <w:t xml:space="preserve">- SIP-Clients: Über die integrierten SIP Clients können bis zu </w:t>
            </w:r>
            <w:r w:rsidR="00894A2B">
              <w:rPr>
                <w:rFonts w:cs="Arial"/>
                <w:szCs w:val="20"/>
                <w:lang w:eastAsia="en-US"/>
              </w:rPr>
              <w:t>2</w:t>
            </w:r>
            <w:r w:rsidRPr="006D6BCA">
              <w:rPr>
                <w:rFonts w:cs="Arial"/>
                <w:szCs w:val="20"/>
                <w:lang w:eastAsia="en-US"/>
              </w:rPr>
              <w:t xml:space="preserve"> VoIP Gespräche gleichzeitig geführt werden.</w:t>
            </w:r>
          </w:p>
          <w:p w:rsidR="006D6BCA" w:rsidP="006D6BCA" w:rsidRDefault="006D6BCA" w14:paraId="356DA9FF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6D6BCA">
              <w:rPr>
                <w:rFonts w:cs="Arial"/>
                <w:szCs w:val="20"/>
                <w:lang w:eastAsia="en-US"/>
              </w:rPr>
              <w:t xml:space="preserve">- </w:t>
            </w:r>
            <w:proofErr w:type="spellStart"/>
            <w:r w:rsidRPr="006D6BCA">
              <w:rPr>
                <w:rFonts w:cs="Arial"/>
                <w:szCs w:val="20"/>
                <w:lang w:eastAsia="en-US"/>
              </w:rPr>
              <w:t>Pagingfunktion</w:t>
            </w:r>
            <w:proofErr w:type="spellEnd"/>
            <w:r w:rsidRPr="006D6BCA">
              <w:rPr>
                <w:rFonts w:cs="Arial"/>
                <w:szCs w:val="20"/>
                <w:lang w:eastAsia="en-US"/>
              </w:rPr>
              <w:t xml:space="preserve">: mit Abspielmöglichkeit von intern gespeicherten </w:t>
            </w:r>
            <w:r>
              <w:rPr>
                <w:rFonts w:cs="Arial"/>
                <w:szCs w:val="20"/>
                <w:lang w:eastAsia="en-US"/>
              </w:rPr>
              <w:t>Tönen</w:t>
            </w:r>
            <w:r w:rsidRPr="006D6BCA">
              <w:rPr>
                <w:rFonts w:cs="Arial"/>
                <w:szCs w:val="20"/>
                <w:lang w:eastAsia="en-US"/>
              </w:rPr>
              <w:t>. Durchsagen können Zeitversetzt abgespielt und gespeichert werden.</w:t>
            </w:r>
          </w:p>
          <w:p w:rsidRPr="00BA5B2D" w:rsidR="00BA5B2D" w:rsidP="00BA5B2D" w:rsidRDefault="00BA5B2D" w14:paraId="7DE8E3BF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BA5B2D">
              <w:rPr>
                <w:rFonts w:cs="Arial"/>
                <w:szCs w:val="20"/>
                <w:lang w:eastAsia="en-US"/>
              </w:rPr>
              <w:t>- Unterstützung für VoIP, SIP, LDAP, AES67, TCP/IP, HTTP Web Sockets</w:t>
            </w:r>
          </w:p>
          <w:p w:rsidRPr="00BA5B2D" w:rsidR="00BA5B2D" w:rsidP="00BA5B2D" w:rsidRDefault="00BA5B2D" w14:paraId="17510370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BA5B2D">
              <w:rPr>
                <w:rFonts w:cs="Arial"/>
                <w:szCs w:val="20"/>
                <w:lang w:eastAsia="en-US"/>
              </w:rPr>
              <w:t>- Systemlatenz zwischen Analog-Eingang zu -Ausgang von 3,167ms</w:t>
            </w:r>
          </w:p>
          <w:p w:rsidR="006D6BCA" w:rsidP="00BA5B2D" w:rsidRDefault="00BA5B2D" w14:paraId="148F7BC1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BA5B2D">
              <w:rPr>
                <w:rFonts w:cs="Arial"/>
                <w:szCs w:val="20"/>
                <w:lang w:eastAsia="en-US"/>
              </w:rPr>
              <w:t xml:space="preserve">- Software zur Konfiguration und Steuerung des </w:t>
            </w:r>
          </w:p>
          <w:p w:rsidR="00BA5B2D" w:rsidP="00BA5B2D" w:rsidRDefault="00BA5B2D" w14:paraId="7E70F20B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BA5B2D">
              <w:rPr>
                <w:rFonts w:cs="Arial"/>
                <w:szCs w:val="20"/>
                <w:lang w:eastAsia="en-US"/>
              </w:rPr>
              <w:t>Systems</w:t>
            </w:r>
          </w:p>
          <w:p w:rsidR="006D6BCA" w:rsidP="00BA5B2D" w:rsidRDefault="006D6BCA" w14:paraId="5FDDCD00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6D6BCA">
              <w:rPr>
                <w:rFonts w:cs="Arial"/>
                <w:szCs w:val="20"/>
                <w:lang w:eastAsia="en-US"/>
              </w:rPr>
              <w:t xml:space="preserve">- </w:t>
            </w:r>
            <w:proofErr w:type="spellStart"/>
            <w:r w:rsidRPr="006D6BCA">
              <w:rPr>
                <w:rFonts w:cs="Arial"/>
                <w:szCs w:val="20"/>
                <w:lang w:eastAsia="en-US"/>
              </w:rPr>
              <w:t>Scriptfunktion</w:t>
            </w:r>
            <w:proofErr w:type="spellEnd"/>
            <w:r w:rsidRPr="006D6BCA">
              <w:rPr>
                <w:rFonts w:cs="Arial"/>
                <w:szCs w:val="20"/>
                <w:lang w:eastAsia="en-US"/>
              </w:rPr>
              <w:t xml:space="preserve"> (</w:t>
            </w:r>
            <w:proofErr w:type="spellStart"/>
            <w:r w:rsidRPr="006D6BCA">
              <w:rPr>
                <w:rFonts w:cs="Arial"/>
                <w:szCs w:val="20"/>
                <w:lang w:eastAsia="en-US"/>
              </w:rPr>
              <w:t>Scriptsprache</w:t>
            </w:r>
            <w:proofErr w:type="spellEnd"/>
            <w:r w:rsidRPr="006D6BCA">
              <w:rPr>
                <w:rFonts w:cs="Arial"/>
                <w:szCs w:val="20"/>
                <w:lang w:eastAsia="en-US"/>
              </w:rPr>
              <w:t xml:space="preserve"> LUA) ermöglicht die Verwendung des </w:t>
            </w:r>
            <w:proofErr w:type="spellStart"/>
            <w:r w:rsidRPr="006D6BCA">
              <w:rPr>
                <w:rFonts w:cs="Arial"/>
                <w:szCs w:val="20"/>
                <w:lang w:eastAsia="en-US"/>
              </w:rPr>
              <w:t>Cores</w:t>
            </w:r>
            <w:proofErr w:type="spellEnd"/>
            <w:r w:rsidRPr="006D6BCA">
              <w:rPr>
                <w:rFonts w:cs="Arial"/>
                <w:szCs w:val="20"/>
                <w:lang w:eastAsia="en-US"/>
              </w:rPr>
              <w:t xml:space="preserve"> als Mediensteuerung</w:t>
            </w:r>
          </w:p>
          <w:p w:rsidR="00BA5B2D" w:rsidP="00BA5B2D" w:rsidRDefault="00BA5B2D" w14:paraId="4B94D5A5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Pr="005A6343" w:rsidR="005A6343" w:rsidP="005A6343" w:rsidRDefault="005A6343" w14:paraId="2C064F69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Anschlüsse</w:t>
            </w:r>
          </w:p>
          <w:p w:rsidRPr="005A6343" w:rsidR="005A6343" w:rsidP="005A6343" w:rsidRDefault="005A6343" w14:paraId="51D75069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 xml:space="preserve">Geräterückseite: </w:t>
            </w:r>
          </w:p>
          <w:p w:rsidRPr="00387D64" w:rsidR="005A6343" w:rsidP="005A6343" w:rsidRDefault="005A6343" w14:paraId="2D164B29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387D64">
              <w:rPr>
                <w:rFonts w:cs="Arial"/>
                <w:szCs w:val="20"/>
                <w:lang w:eastAsia="en-US"/>
              </w:rPr>
              <w:t>- 2 x Network Port, RJ45 1000 Mbps (LAN A bzw. LAN B)</w:t>
            </w:r>
          </w:p>
          <w:p w:rsidRPr="005A6343" w:rsidR="005A6343" w:rsidP="005A6343" w:rsidRDefault="00894A2B" w14:paraId="3BD987B8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val="en-US" w:eastAsia="en-US"/>
              </w:rPr>
            </w:pPr>
            <w:r>
              <w:rPr>
                <w:rFonts w:cs="Arial"/>
                <w:szCs w:val="20"/>
                <w:lang w:val="en-US" w:eastAsia="en-US"/>
              </w:rPr>
              <w:t>- 1</w:t>
            </w:r>
            <w:r w:rsidRPr="005A6343" w:rsidR="005A6343">
              <w:rPr>
                <w:rFonts w:cs="Arial"/>
                <w:szCs w:val="20"/>
                <w:lang w:val="en-US" w:eastAsia="en-US"/>
              </w:rPr>
              <w:t xml:space="preserve"> x 8 GPI Input (Phoenix,10-pin)</w:t>
            </w:r>
          </w:p>
          <w:p w:rsidRPr="005A6343" w:rsidR="005A6343" w:rsidP="005A6343" w:rsidRDefault="00894A2B" w14:paraId="475F303F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val="en-US" w:eastAsia="en-US"/>
              </w:rPr>
            </w:pPr>
            <w:r>
              <w:rPr>
                <w:rFonts w:cs="Arial"/>
                <w:szCs w:val="20"/>
                <w:lang w:val="en-US" w:eastAsia="en-US"/>
              </w:rPr>
              <w:t>- 1</w:t>
            </w:r>
            <w:r w:rsidRPr="005A6343" w:rsidR="005A6343">
              <w:rPr>
                <w:rFonts w:cs="Arial"/>
                <w:szCs w:val="20"/>
                <w:lang w:val="en-US" w:eastAsia="en-US"/>
              </w:rPr>
              <w:t xml:space="preserve"> x 8 GPO Output (Phoenix,10-pin)</w:t>
            </w:r>
          </w:p>
          <w:p w:rsidRPr="005A6343" w:rsidR="005A6343" w:rsidP="005A6343" w:rsidRDefault="00894A2B" w14:paraId="313B48E0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val="en-US" w:eastAsia="en-US"/>
              </w:rPr>
            </w:pPr>
            <w:r>
              <w:rPr>
                <w:rFonts w:cs="Arial"/>
                <w:szCs w:val="20"/>
                <w:lang w:val="en-US" w:eastAsia="en-US"/>
              </w:rPr>
              <w:t>- 2</w:t>
            </w:r>
            <w:r w:rsidRPr="005A6343" w:rsidR="005A6343">
              <w:rPr>
                <w:rFonts w:cs="Arial"/>
                <w:szCs w:val="20"/>
                <w:lang w:val="en-US" w:eastAsia="en-US"/>
              </w:rPr>
              <w:t xml:space="preserve"> x RS-232 (Phoenix, 3-pin)</w:t>
            </w:r>
          </w:p>
          <w:p w:rsidRPr="005A6343" w:rsidR="005A6343" w:rsidP="005A6343" w:rsidRDefault="005A6343" w14:paraId="19912326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val="en-US" w:eastAsia="en-US"/>
              </w:rPr>
            </w:pPr>
            <w:r w:rsidRPr="005A6343">
              <w:rPr>
                <w:rFonts w:cs="Arial"/>
                <w:szCs w:val="20"/>
                <w:lang w:val="en-US" w:eastAsia="en-US"/>
              </w:rPr>
              <w:t>- 4 x Aux USB A</w:t>
            </w:r>
          </w:p>
          <w:p w:rsidRPr="00387D64" w:rsidR="005A6343" w:rsidP="005A6343" w:rsidRDefault="005A6343" w14:paraId="6B8DDB99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387D64">
              <w:rPr>
                <w:rFonts w:cs="Arial"/>
                <w:szCs w:val="20"/>
                <w:lang w:eastAsia="en-US"/>
              </w:rPr>
              <w:t>- 1 x USB 3.0 B</w:t>
            </w:r>
          </w:p>
          <w:p w:rsidRPr="00387D64" w:rsidR="005A6343" w:rsidP="00894A2B" w:rsidRDefault="005A6343" w14:paraId="0D7BBE20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val="en-US"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 xml:space="preserve">- 1 x </w:t>
            </w:r>
            <w:r w:rsidR="00894A2B">
              <w:rPr>
                <w:rFonts w:cs="Arial"/>
                <w:szCs w:val="20"/>
                <w:lang w:eastAsia="en-US"/>
              </w:rPr>
              <w:t>USB Type C</w:t>
            </w:r>
          </w:p>
          <w:p w:rsidRPr="005A6343" w:rsidR="005A6343" w:rsidP="005A6343" w:rsidRDefault="005A6343" w14:paraId="5BC755CC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- 1 x 230V IEC (Kaltgerätebuchse)</w:t>
            </w:r>
          </w:p>
          <w:p w:rsidRPr="005A6343" w:rsidR="005A6343" w:rsidP="005A6343" w:rsidRDefault="005A6343" w14:paraId="3DEEC669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Pr="00387D64" w:rsidR="005A6343" w:rsidP="005A6343" w:rsidRDefault="005A6343" w14:paraId="635D3A29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387D64">
              <w:rPr>
                <w:rFonts w:cs="Arial"/>
                <w:szCs w:val="20"/>
                <w:lang w:eastAsia="en-US"/>
              </w:rPr>
              <w:t>Audio I/O Kapazität:</w:t>
            </w:r>
          </w:p>
          <w:p w:rsidRPr="009E496F" w:rsidR="005A6343" w:rsidP="005A6343" w:rsidRDefault="006F2D0A" w14:paraId="1BA98124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9E496F">
              <w:rPr>
                <w:rFonts w:cs="Arial"/>
                <w:szCs w:val="20"/>
                <w:lang w:eastAsia="en-US"/>
              </w:rPr>
              <w:t xml:space="preserve">- </w:t>
            </w:r>
            <w:r w:rsidRPr="009E496F" w:rsidR="005A6343">
              <w:rPr>
                <w:rFonts w:cs="Arial"/>
                <w:szCs w:val="20"/>
                <w:lang w:eastAsia="en-US"/>
              </w:rPr>
              <w:t>8</w:t>
            </w:r>
            <w:r w:rsidRPr="009E496F">
              <w:rPr>
                <w:rFonts w:cs="Arial"/>
                <w:szCs w:val="20"/>
                <w:lang w:eastAsia="en-US"/>
              </w:rPr>
              <w:t xml:space="preserve"> </w:t>
            </w:r>
            <w:r w:rsidRPr="009E496F" w:rsidR="005A6343">
              <w:rPr>
                <w:rFonts w:cs="Arial"/>
                <w:szCs w:val="20"/>
                <w:lang w:eastAsia="en-US"/>
              </w:rPr>
              <w:t>x</w:t>
            </w:r>
            <w:r w:rsidRPr="009E496F">
              <w:rPr>
                <w:rFonts w:cs="Arial"/>
                <w:szCs w:val="20"/>
                <w:lang w:eastAsia="en-US"/>
              </w:rPr>
              <w:t xml:space="preserve"> analog</w:t>
            </w:r>
            <w:r w:rsidRPr="009E496F" w:rsidR="005A6343">
              <w:rPr>
                <w:rFonts w:cs="Arial"/>
                <w:szCs w:val="20"/>
                <w:lang w:eastAsia="en-US"/>
              </w:rPr>
              <w:t xml:space="preserve"> Flex Channel (</w:t>
            </w:r>
            <w:r w:rsidRPr="009E496F" w:rsidR="00894A2B">
              <w:rPr>
                <w:rFonts w:cs="Arial"/>
                <w:szCs w:val="20"/>
                <w:lang w:eastAsia="en-US"/>
              </w:rPr>
              <w:t xml:space="preserve">kanalweise </w:t>
            </w:r>
            <w:r w:rsidRPr="009E496F" w:rsidR="009E496F">
              <w:rPr>
                <w:rFonts w:cs="Arial"/>
                <w:szCs w:val="20"/>
                <w:lang w:eastAsia="en-US"/>
              </w:rPr>
              <w:t>Einga</w:t>
            </w:r>
            <w:r w:rsidR="009E496F">
              <w:rPr>
                <w:rFonts w:cs="Arial"/>
                <w:szCs w:val="20"/>
                <w:lang w:eastAsia="en-US"/>
              </w:rPr>
              <w:t>n</w:t>
            </w:r>
            <w:r w:rsidRPr="009E496F" w:rsidR="009E496F">
              <w:rPr>
                <w:rFonts w:cs="Arial"/>
                <w:szCs w:val="20"/>
                <w:lang w:eastAsia="en-US"/>
              </w:rPr>
              <w:t>g</w:t>
            </w:r>
            <w:r w:rsidRPr="009E496F" w:rsidR="005A6343">
              <w:rPr>
                <w:rFonts w:cs="Arial"/>
                <w:szCs w:val="20"/>
                <w:lang w:eastAsia="en-US"/>
              </w:rPr>
              <w:t xml:space="preserve"> </w:t>
            </w:r>
            <w:r w:rsidRPr="009E496F">
              <w:rPr>
                <w:rFonts w:cs="Arial"/>
                <w:szCs w:val="20"/>
                <w:lang w:eastAsia="en-US"/>
              </w:rPr>
              <w:t>oder</w:t>
            </w:r>
            <w:r w:rsidR="009E496F">
              <w:rPr>
                <w:rFonts w:cs="Arial"/>
                <w:szCs w:val="20"/>
                <w:lang w:eastAsia="en-US"/>
              </w:rPr>
              <w:t xml:space="preserve"> Ausgang schaltbar,</w:t>
            </w:r>
            <w:r w:rsidRPr="009E496F">
              <w:rPr>
                <w:rFonts w:cs="Arial"/>
                <w:szCs w:val="20"/>
                <w:lang w:eastAsia="en-US"/>
              </w:rPr>
              <w:t xml:space="preserve"> </w:t>
            </w:r>
            <w:r w:rsidRPr="009E496F" w:rsidR="00894A2B">
              <w:rPr>
                <w:rFonts w:cs="Arial"/>
                <w:szCs w:val="20"/>
                <w:lang w:eastAsia="en-US"/>
              </w:rPr>
              <w:t xml:space="preserve">2x </w:t>
            </w:r>
            <w:r w:rsidRPr="009E496F">
              <w:rPr>
                <w:rFonts w:cs="Arial"/>
                <w:szCs w:val="20"/>
                <w:lang w:eastAsia="en-US"/>
              </w:rPr>
              <w:t>P</w:t>
            </w:r>
            <w:r w:rsidRPr="009E496F" w:rsidR="005A6343">
              <w:rPr>
                <w:rFonts w:cs="Arial"/>
                <w:szCs w:val="20"/>
                <w:lang w:eastAsia="en-US"/>
              </w:rPr>
              <w:t>hoenix 12-pin)</w:t>
            </w:r>
          </w:p>
          <w:p w:rsidRPr="009E496F" w:rsidR="005A6343" w:rsidP="005A6343" w:rsidRDefault="005A6343" w14:paraId="3656B9AB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Pr="005A6343" w:rsidR="005A6343" w:rsidP="005A6343" w:rsidRDefault="005A6343" w14:paraId="20BAE363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Technische Daten:</w:t>
            </w:r>
          </w:p>
          <w:p w:rsidRPr="005A6343" w:rsidR="009E496F" w:rsidP="009E496F" w:rsidRDefault="009E496F" w14:paraId="222838ED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Abmessungen (B x</w:t>
            </w:r>
            <w:r>
              <w:rPr>
                <w:rFonts w:cs="Arial"/>
                <w:szCs w:val="20"/>
                <w:lang w:eastAsia="en-US"/>
              </w:rPr>
              <w:t xml:space="preserve"> H </w:t>
            </w:r>
            <w:proofErr w:type="gramStart"/>
            <w:r>
              <w:rPr>
                <w:rFonts w:cs="Arial"/>
                <w:szCs w:val="20"/>
                <w:lang w:eastAsia="en-US"/>
              </w:rPr>
              <w:t>x T</w:t>
            </w:r>
            <w:proofErr w:type="gramEnd"/>
            <w:r>
              <w:rPr>
                <w:rFonts w:cs="Arial"/>
                <w:szCs w:val="20"/>
                <w:lang w:eastAsia="en-US"/>
              </w:rPr>
              <w:t>):  220 x 44 x 287</w:t>
            </w:r>
            <w:r w:rsidRPr="005A6343">
              <w:rPr>
                <w:rFonts w:cs="Arial"/>
                <w:szCs w:val="20"/>
                <w:lang w:eastAsia="en-US"/>
              </w:rPr>
              <w:t xml:space="preserve"> mm</w:t>
            </w:r>
          </w:p>
          <w:p w:rsidRPr="005A6343" w:rsidR="005A6343" w:rsidP="005A6343" w:rsidRDefault="005A6343" w14:paraId="45FB0818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Pr="005A6343" w:rsidR="005A6343" w:rsidP="005A6343" w:rsidRDefault="000D61DF" w14:paraId="33F4E41A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Hersteller</w:t>
            </w:r>
            <w:r w:rsidRPr="005A6343" w:rsidR="005A6343">
              <w:rPr>
                <w:rFonts w:cs="Arial"/>
                <w:szCs w:val="20"/>
                <w:lang w:eastAsia="en-US"/>
              </w:rPr>
              <w:t>:</w:t>
            </w:r>
            <w:r w:rsidR="00F72BC0">
              <w:rPr>
                <w:rFonts w:cs="Arial"/>
                <w:szCs w:val="20"/>
                <w:lang w:eastAsia="en-US"/>
              </w:rPr>
              <w:t xml:space="preserve"> </w:t>
            </w:r>
            <w:r w:rsidRPr="005A6343" w:rsidR="005A6343">
              <w:rPr>
                <w:rFonts w:cs="Arial"/>
                <w:szCs w:val="20"/>
                <w:lang w:eastAsia="en-US"/>
              </w:rPr>
              <w:t>QSC</w:t>
            </w:r>
          </w:p>
          <w:p w:rsidR="005A6343" w:rsidP="005A6343" w:rsidRDefault="005A6343" w14:paraId="276DB00E" wp14:textId="77777777">
            <w:pPr>
              <w:tabs>
                <w:tab w:val="left" w:pos="1388"/>
                <w:tab w:val="left" w:pos="141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line="200" w:lineRule="atLeast"/>
              <w:ind w:left="1388" w:right="1114" w:hanging="1388"/>
              <w:rPr>
                <w:rFonts w:ascii="Times New Roman" w:hAnsi="Times New Roman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Typ:</w:t>
            </w:r>
            <w:r w:rsidR="00F72BC0">
              <w:rPr>
                <w:rFonts w:cs="Arial"/>
                <w:szCs w:val="20"/>
                <w:lang w:eastAsia="en-US"/>
              </w:rPr>
              <w:t xml:space="preserve"> </w:t>
            </w:r>
            <w:r w:rsidR="006F2D0A">
              <w:rPr>
                <w:rFonts w:cs="Arial"/>
                <w:szCs w:val="20"/>
                <w:lang w:eastAsia="en-US"/>
              </w:rPr>
              <w:t xml:space="preserve">Q-SYS </w:t>
            </w:r>
            <w:r w:rsidR="009E496F">
              <w:rPr>
                <w:rFonts w:cs="Arial"/>
                <w:szCs w:val="20"/>
                <w:lang w:eastAsia="en-US"/>
              </w:rPr>
              <w:t>Core 8 Flex</w:t>
            </w:r>
          </w:p>
          <w:p w:rsidRPr="00CA7A0A" w:rsidR="00354571" w:rsidP="00F72BC0" w:rsidRDefault="00354571" w14:paraId="049F31CB" wp14:textId="77777777">
            <w:pPr>
              <w:widowControl w:val="0"/>
              <w:tabs>
                <w:tab w:val="left" w:pos="1417"/>
                <w:tab w:val="left" w:pos="2267"/>
              </w:tabs>
              <w:autoSpaceDE w:val="0"/>
              <w:autoSpaceDN w:val="0"/>
              <w:adjustRightInd w:val="0"/>
              <w:ind w:right="6236"/>
              <w:rPr>
                <w:lang w:val="da-DK"/>
              </w:rPr>
            </w:pPr>
          </w:p>
        </w:tc>
        <w:tc>
          <w:tcPr>
            <w:tcW w:w="1134" w:type="dxa"/>
            <w:tcMar/>
          </w:tcPr>
          <w:p w:rsidRPr="00CA7A0A" w:rsidR="00354571" w:rsidRDefault="00354571" w14:paraId="53128261" wp14:textId="77777777">
            <w:pPr>
              <w:rPr>
                <w:lang w:val="da-DK"/>
              </w:rPr>
            </w:pPr>
          </w:p>
        </w:tc>
        <w:tc>
          <w:tcPr>
            <w:tcW w:w="1318" w:type="dxa"/>
            <w:tcMar/>
          </w:tcPr>
          <w:p w:rsidRPr="00CA7A0A" w:rsidR="00354571" w:rsidRDefault="00354571" w14:paraId="62486C05" wp14:textId="77777777">
            <w:pPr>
              <w:rPr>
                <w:lang w:val="da-DK"/>
              </w:rPr>
            </w:pPr>
          </w:p>
        </w:tc>
      </w:tr>
    </w:tbl>
    <w:p xmlns:wp14="http://schemas.microsoft.com/office/word/2010/wordml" w:rsidRPr="00CA7A0A" w:rsidR="00354571" w:rsidRDefault="00354571" w14:paraId="4101652C" wp14:textId="77777777">
      <w:pPr>
        <w:rPr>
          <w:lang w:val="da-DK"/>
        </w:rPr>
      </w:pPr>
    </w:p>
    <w:sectPr w:rsidRPr="00CA7A0A" w:rsidR="003545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B8272E" w:rsidP="003336CC" w:rsidRDefault="00B8272E" w14:paraId="3461D779" wp14:textId="77777777">
      <w:r>
        <w:separator/>
      </w:r>
    </w:p>
  </w:endnote>
  <w:endnote w:type="continuationSeparator" w:id="0">
    <w:p xmlns:wp14="http://schemas.microsoft.com/office/word/2010/wordml" w:rsidR="00B8272E" w:rsidP="003336CC" w:rsidRDefault="00B8272E" w14:paraId="3CF2D8B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E496F" w:rsidRDefault="009E496F" w14:paraId="34CE0A41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77F21" w:rsidR="003336CC" w:rsidP="003336CC" w:rsidRDefault="003336CC" w14:paraId="60C23446" wp14:textId="77777777">
    <w:pPr>
      <w:pStyle w:val="Fuzeile"/>
      <w:rPr>
        <w:sz w:val="18"/>
        <w:szCs w:val="18"/>
      </w:rPr>
    </w:pPr>
    <w:r>
      <w:rPr>
        <w:sz w:val="18"/>
        <w:szCs w:val="18"/>
      </w:rPr>
      <w:t>©</w:t>
    </w:r>
    <w:r w:rsidR="009E496F">
      <w:rPr>
        <w:sz w:val="18"/>
        <w:szCs w:val="18"/>
      </w:rPr>
      <w:t xml:space="preserve"> QSC EMEA GmbH – Stand </w:t>
    </w:r>
    <w:r w:rsidR="009E496F">
      <w:rPr>
        <w:sz w:val="18"/>
        <w:szCs w:val="18"/>
      </w:rPr>
      <w:t>11</w:t>
    </w:r>
    <w:r>
      <w:rPr>
        <w:sz w:val="18"/>
        <w:szCs w:val="18"/>
      </w:rPr>
      <w:t>/2020</w:t>
    </w:r>
    <w:bookmarkStart w:name="_GoBack" w:id="0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E496F" w:rsidRDefault="009E496F" w14:paraId="4DDBEF00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B8272E" w:rsidP="003336CC" w:rsidRDefault="00B8272E" w14:paraId="1FC39945" wp14:textId="77777777">
      <w:r>
        <w:separator/>
      </w:r>
    </w:p>
  </w:footnote>
  <w:footnote w:type="continuationSeparator" w:id="0">
    <w:p xmlns:wp14="http://schemas.microsoft.com/office/word/2010/wordml" w:rsidR="00B8272E" w:rsidP="003336CC" w:rsidRDefault="00B8272E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E496F" w:rsidRDefault="009E496F" w14:paraId="1299C43A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E496F" w:rsidRDefault="009E496F" w14:paraId="4B99056E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E496F" w:rsidRDefault="009E496F" w14:paraId="0FB78278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41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41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</w:abstractNum>
  <w:abstractNum w:abstractNumId="2" w15:restartNumberingAfterBreak="0">
    <w:nsid w:val="20B15587"/>
    <w:multiLevelType w:val="hybridMultilevel"/>
    <w:tmpl w:val="33BAF88E"/>
    <w:lvl w:ilvl="0" w:tplc="7FCAECB4">
      <w:start w:val="2"/>
      <w:numFmt w:val="bullet"/>
      <w:pStyle w:val="AText06LieferumfangAccessoire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FE135E"/>
    <w:multiLevelType w:val="hybridMultilevel"/>
    <w:tmpl w:val="75AA90F0"/>
    <w:lvl w:ilvl="0" w:tplc="23C45F32">
      <w:numFmt w:val="bullet"/>
      <w:lvlText w:val="-"/>
      <w:lvlJc w:val="left"/>
      <w:pPr>
        <w:ind w:left="720" w:hanging="360"/>
      </w:pPr>
      <w:rPr>
        <w:rFonts w:hint="default" w:ascii="Arial" w:hAnsi="Arial" w:eastAsia="ヒラギノ角ゴ Pro W3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D33935"/>
    <w:multiLevelType w:val="hybridMultilevel"/>
    <w:tmpl w:val="3FD67FA0"/>
    <w:lvl w:ilvl="0" w:tplc="ADAA01DA"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  <w:u w:val="no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74343891"/>
    <w:multiLevelType w:val="hybridMultilevel"/>
    <w:tmpl w:val="12CA14DA"/>
    <w:lvl w:ilvl="0" w:tplc="64324C9A">
      <w:numFmt w:val="bullet"/>
      <w:lvlText w:val="-"/>
      <w:lvlJc w:val="left"/>
      <w:pPr>
        <w:ind w:left="720" w:hanging="360"/>
      </w:pPr>
      <w:rPr>
        <w:rFonts w:hint="default" w:ascii="Arial" w:hAnsi="Arial" w:eastAsia="ヒラギノ角ゴ Pro W3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1"/>
    <w:lvlOverride w:ilvl="0">
      <w:lvl w:ilvl="0">
        <w:start w:val="1"/>
        <w:numFmt w:val="bullet"/>
        <w:lvlText w:val=""/>
        <w:lvlJc w:val="left"/>
        <w:pPr>
          <w:ind w:left="41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77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13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49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85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21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57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293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29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</w:num>
  <w:num w:numId="9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06D63"/>
    <w:rsid w:val="0002056E"/>
    <w:rsid w:val="00070278"/>
    <w:rsid w:val="00081AC3"/>
    <w:rsid w:val="000B733D"/>
    <w:rsid w:val="000D61DF"/>
    <w:rsid w:val="000E3FE9"/>
    <w:rsid w:val="001100A4"/>
    <w:rsid w:val="00113778"/>
    <w:rsid w:val="00146042"/>
    <w:rsid w:val="00160B95"/>
    <w:rsid w:val="00176282"/>
    <w:rsid w:val="001A4860"/>
    <w:rsid w:val="001C022A"/>
    <w:rsid w:val="001C5CB9"/>
    <w:rsid w:val="001D57ED"/>
    <w:rsid w:val="001F2B02"/>
    <w:rsid w:val="00214944"/>
    <w:rsid w:val="00224224"/>
    <w:rsid w:val="002C5FA2"/>
    <w:rsid w:val="002D055C"/>
    <w:rsid w:val="002D77FA"/>
    <w:rsid w:val="002F6E56"/>
    <w:rsid w:val="00322CE2"/>
    <w:rsid w:val="003336CC"/>
    <w:rsid w:val="00354571"/>
    <w:rsid w:val="00355534"/>
    <w:rsid w:val="00373B73"/>
    <w:rsid w:val="00387D64"/>
    <w:rsid w:val="003A1A9F"/>
    <w:rsid w:val="003C426E"/>
    <w:rsid w:val="003D0018"/>
    <w:rsid w:val="003D029C"/>
    <w:rsid w:val="00410EC6"/>
    <w:rsid w:val="00437E2F"/>
    <w:rsid w:val="00444431"/>
    <w:rsid w:val="004600A3"/>
    <w:rsid w:val="004C6A82"/>
    <w:rsid w:val="004F3062"/>
    <w:rsid w:val="00523C86"/>
    <w:rsid w:val="005403D1"/>
    <w:rsid w:val="00542BF9"/>
    <w:rsid w:val="0056712A"/>
    <w:rsid w:val="005A6343"/>
    <w:rsid w:val="005B2058"/>
    <w:rsid w:val="006328B8"/>
    <w:rsid w:val="00643359"/>
    <w:rsid w:val="00655346"/>
    <w:rsid w:val="006D6BCA"/>
    <w:rsid w:val="006F2D0A"/>
    <w:rsid w:val="0072608A"/>
    <w:rsid w:val="00753153"/>
    <w:rsid w:val="007A5BC8"/>
    <w:rsid w:val="007C52D8"/>
    <w:rsid w:val="007F1075"/>
    <w:rsid w:val="008031C8"/>
    <w:rsid w:val="00805D52"/>
    <w:rsid w:val="0081402E"/>
    <w:rsid w:val="0085785F"/>
    <w:rsid w:val="008635E5"/>
    <w:rsid w:val="00894A2B"/>
    <w:rsid w:val="008E27B8"/>
    <w:rsid w:val="008E4AC8"/>
    <w:rsid w:val="009965CC"/>
    <w:rsid w:val="009E496F"/>
    <w:rsid w:val="009F50B0"/>
    <w:rsid w:val="00A43348"/>
    <w:rsid w:val="00A96025"/>
    <w:rsid w:val="00A97165"/>
    <w:rsid w:val="00AC6992"/>
    <w:rsid w:val="00AD7F49"/>
    <w:rsid w:val="00AF6D94"/>
    <w:rsid w:val="00B56BE8"/>
    <w:rsid w:val="00B77BF9"/>
    <w:rsid w:val="00B8272E"/>
    <w:rsid w:val="00BA5B2D"/>
    <w:rsid w:val="00BF5035"/>
    <w:rsid w:val="00C031CC"/>
    <w:rsid w:val="00C14E6B"/>
    <w:rsid w:val="00C401EC"/>
    <w:rsid w:val="00CA7A0A"/>
    <w:rsid w:val="00CB647B"/>
    <w:rsid w:val="00CD7482"/>
    <w:rsid w:val="00CE2D61"/>
    <w:rsid w:val="00D07418"/>
    <w:rsid w:val="00D35891"/>
    <w:rsid w:val="00D52587"/>
    <w:rsid w:val="00DA004B"/>
    <w:rsid w:val="00DB2660"/>
    <w:rsid w:val="00DF0D85"/>
    <w:rsid w:val="00E142E7"/>
    <w:rsid w:val="00E425F2"/>
    <w:rsid w:val="00E47A35"/>
    <w:rsid w:val="00EB3C8E"/>
    <w:rsid w:val="00EF1D07"/>
    <w:rsid w:val="00EF5FBA"/>
    <w:rsid w:val="00F35A70"/>
    <w:rsid w:val="00F72BC0"/>
    <w:rsid w:val="00F8348D"/>
    <w:rsid w:val="00F97015"/>
    <w:rsid w:val="00FB3A1C"/>
    <w:rsid w:val="00FB6216"/>
    <w:rsid w:val="00FB6EF6"/>
    <w:rsid w:val="00FB7C02"/>
    <w:rsid w:val="00FC2C4B"/>
    <w:rsid w:val="00FC463A"/>
    <w:rsid w:val="00FF7EC7"/>
    <w:rsid w:val="2215B051"/>
    <w:rsid w:val="3836D030"/>
    <w:rsid w:val="43E1A429"/>
    <w:rsid w:val="51F509FE"/>
    <w:rsid w:val="6496F556"/>
    <w:rsid w:val="73D4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5E119"/>
  <w15:docId w15:val="{D679BFBC-2ABF-48FD-B880-E88AEFDC80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FreieFormA" w:customStyle="1">
    <w:name w:val="Freie Form A"/>
    <w:uiPriority w:val="99"/>
    <w:rsid w:val="00160B95"/>
    <w:rPr>
      <w:rFonts w:ascii="Helvetica" w:hAnsi="Helvetica" w:eastAsia="ヒラギノ角ゴ Pro W3"/>
      <w:color w:val="000000"/>
      <w:sz w:val="24"/>
      <w:lang w:val="de-DE" w:eastAsia="de-DE"/>
    </w:rPr>
  </w:style>
  <w:style w:type="paragraph" w:styleId="TextA" w:customStyle="1">
    <w:name w:val="Text A"/>
    <w:rsid w:val="00160B95"/>
    <w:rPr>
      <w:rFonts w:ascii="Helvetica" w:hAnsi="Helvetica" w:eastAsia="ヒラギノ角ゴ Pro W3"/>
      <w:color w:val="000000"/>
      <w:sz w:val="24"/>
      <w:lang w:val="de-DE" w:eastAsia="de-DE"/>
    </w:rPr>
  </w:style>
  <w:style w:type="paragraph" w:styleId="Normal" w:customStyle="1">
    <w:name w:val="Normal0"/>
    <w:rsid w:val="002149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styleId="AText01Intro" w:customStyle="1">
    <w:name w:val="AText01_Intro"/>
    <w:basedOn w:val="Standard"/>
    <w:uiPriority w:val="99"/>
    <w:rsid w:val="0021494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103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styleId="AText06LieferumfangAccessoire" w:customStyle="1">
    <w:name w:val="AText06_Lieferumfang_Accessoire"/>
    <w:basedOn w:val="Standard"/>
    <w:uiPriority w:val="99"/>
    <w:rsid w:val="00214944"/>
    <w:pPr>
      <w:numPr>
        <w:numId w:val="1"/>
      </w:numPr>
      <w:tabs>
        <w:tab w:val="clear" w:pos="720"/>
        <w:tab w:val="left" w:pos="41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styleId="AText04TechDaten" w:customStyle="1">
    <w:name w:val="AText04_TechDaten"/>
    <w:basedOn w:val="Standard"/>
    <w:uiPriority w:val="99"/>
    <w:rsid w:val="00214944"/>
    <w:pPr>
      <w:tabs>
        <w:tab w:val="left" w:pos="2977"/>
        <w:tab w:val="left" w:pos="5670"/>
        <w:tab w:val="left" w:pos="9072"/>
      </w:tabs>
      <w:autoSpaceDE w:val="0"/>
      <w:autoSpaceDN w:val="0"/>
      <w:adjustRightInd w:val="0"/>
      <w:ind w:left="2977" w:right="3690" w:hanging="2977"/>
    </w:pPr>
    <w:rPr>
      <w:rFonts w:cs="Arial"/>
      <w:color w:val="1C1C1C"/>
      <w:szCs w:val="20"/>
      <w:lang w:eastAsia="en-US"/>
    </w:rPr>
  </w:style>
  <w:style w:type="paragraph" w:styleId="AText02Gliederung" w:customStyle="1">
    <w:name w:val="AText02_Gliederung"/>
    <w:basedOn w:val="Standard"/>
    <w:uiPriority w:val="99"/>
    <w:rsid w:val="00214944"/>
    <w:pPr>
      <w:tabs>
        <w:tab w:val="left" w:pos="708"/>
        <w:tab w:val="left" w:pos="1416"/>
        <w:tab w:val="left" w:pos="2124"/>
        <w:tab w:val="left" w:pos="2832"/>
        <w:tab w:val="left" w:pos="3540"/>
        <w:tab w:val="right" w:pos="416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b/>
      <w:bCs/>
      <w:szCs w:val="20"/>
      <w:lang w:eastAsia="en-US"/>
    </w:rPr>
  </w:style>
  <w:style w:type="paragraph" w:styleId="AText07FarbrikatVorgabe" w:customStyle="1">
    <w:name w:val="AText07_FarbrikatVorgabe"/>
    <w:basedOn w:val="Standard"/>
    <w:uiPriority w:val="99"/>
    <w:rsid w:val="00214944"/>
    <w:pPr>
      <w:tabs>
        <w:tab w:val="left" w:pos="1388"/>
        <w:tab w:val="left" w:pos="1417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line="200" w:lineRule="atLeast"/>
      <w:ind w:left="1388" w:right="4257" w:hanging="1388"/>
    </w:pPr>
    <w:rPr>
      <w:rFonts w:cs="Arial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CA7A0A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3336CC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3336CC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3336CC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3336CC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29" ma:contentTypeDescription="Create a new document." ma:contentTypeScope="" ma:versionID="b1e9684390f9273f393f5db321b72c07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8fea52d66d85211ca1937268e169ddb0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Web_x0020_Grouping" minOccurs="0"/>
                <xsd:element ref="ns2:Web_x0020_Placement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Status" minOccurs="0"/>
                <xsd:element ref="ns2:Video_x0020_Height" minOccurs="0"/>
                <xsd:element ref="ns2:Video_x0020_Preview_x0020_Image_x0020_URL" minOccurs="0"/>
                <xsd:element ref="ns2:Video_x0020_URL" minOccurs="0"/>
                <xsd:element ref="ns2:Video_x0020_Width" minOccurs="0"/>
                <xsd:element ref="ns2:Discontinued" minOccurs="0"/>
                <xsd:element ref="ns2:SEOKeywords" minOccurs="0"/>
                <xsd:element ref="ns2:Ecommerce" minOccurs="0"/>
                <xsd:element ref="ns2:Campaign" minOccurs="0"/>
                <xsd:element ref="ns2:Publish_x0020_now" minOccurs="0"/>
                <xsd:element ref="ns2:Affected_x0020_Date_x0020_Range" minOccurs="0"/>
                <xsd:element ref="ns2:Thumbnail" minOccurs="0"/>
                <xsd:element ref="ns2:Download_x0020_Link" minOccurs="0"/>
                <xsd:element ref="ns2:SecurityTag" minOccurs="0"/>
                <xsd:element ref="ns2:UniqueURL" minOccurs="0"/>
                <xsd:element ref="ns2:Topics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b_x0020_Grouping" ma:index="14" nillable="true" ma:displayName="Web Grouping" ma:default="Select all that apply" ma:format="Dropdown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15" nillable="true" ma:displayName="Web Placement" ma:description="Describe where to post this resource" ma:internalName="Web_x0020_Placement" ma:readOnly="false">
      <xsd:simpleType>
        <xsd:restriction base="dms:Note">
          <xsd:maxLength value="255"/>
        </xsd:restriction>
      </xsd:simpleType>
    </xsd:element>
    <xsd:element name="Delete" ma:index="16" nillable="true" ma:displayName="Archive" ma:default="0" ma:indexed="true" ma:internalName="Delete" ma:readOnly="false">
      <xsd:simpleType>
        <xsd:restriction base="dms:Boolean"/>
      </xsd:simpleType>
    </xsd:element>
    <xsd:element name="Language" ma:index="17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8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9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</xsd:restriction>
                </xsd:simpleType>
              </xsd:element>
            </xsd:sequence>
          </xsd:extension>
        </xsd:complexContent>
      </xsd:complexType>
    </xsd:element>
    <xsd:element name="Status" ma:index="20" nillable="true" ma:displayName="Status" ma:default="New resource - need approval" ma:format="RadioButtons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21" nillable="true" ma:displayName="Video Height" ma:internalName="Video_x0020_Height" ma:readOnly="false">
      <xsd:simpleType>
        <xsd:restriction base="dms:Text">
          <xsd:maxLength value="255"/>
        </xsd:restriction>
      </xsd:simpleType>
    </xsd:element>
    <xsd:element name="Video_x0020_Preview_x0020_Image_x0020_URL" ma:index="22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23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Width" ma:index="24" nillable="true" ma:displayName="Video Width" ma:internalName="Video_x0020_Width" ma:readOnly="false">
      <xsd:simpleType>
        <xsd:restriction base="dms:Text">
          <xsd:maxLength value="255"/>
        </xsd:restriction>
      </xsd:simpleType>
    </xsd:element>
    <xsd:element name="Discontinued" ma:index="25" nillable="true" ma:displayName="Discontinued" ma:default="0" ma:internalName="Discontinued" ma:readOnly="false">
      <xsd:simpleType>
        <xsd:restriction base="dms:Boolean"/>
      </xsd:simpleType>
    </xsd:element>
    <xsd:element name="SEOKeywords" ma:index="27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Ecommerce" ma:index="28" nillable="true" ma:displayName="Ecommerce" ma:default="0" ma:internalName="Ecommerce" ma:readOnly="false">
      <xsd:simpleType>
        <xsd:restriction base="dms:Boolean"/>
      </xsd:simpleType>
    </xsd:element>
    <xsd:element name="Campaign" ma:index="29" nillable="true" ma:displayName="Campaign" ma:list="{fe8aab3f-d273-4eec-a0f5-d6dd8cc62006}" ma:internalName="Campaign" ma:readOnly="false" ma:showField="Title">
      <xsd:simpleType>
        <xsd:restriction base="dms:Lookup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internalName="Affected_x0020_Date_x0020_Range" ma:readOnly="false">
      <xsd:simpleType>
        <xsd:restriction base="dms:Text">
          <xsd:maxLength value="255"/>
        </xsd:restriction>
      </xsd:simpleType>
    </xsd:element>
    <xsd:element name="Thumbnail" ma:index="3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3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curityTag" ma:index="34" nillable="true" ma:displayName="SecurityTag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niqueURL" ma:index="35" nillable="true" ma:displayName="UniqueURL" ma:internalName="UniqueURL" ma:readOnly="false">
      <xsd:simpleType>
        <xsd:restriction base="dms:Note"/>
      </xsd:simpleType>
    </xsd:element>
    <xsd:element name="Topics" ma:index="36" nillable="true" ma:displayName="Topics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2021-05-21T07:00:00+00:00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118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Library/productResources/dn/DSP Cores/CORE 8-Flex</RMSPATH>
    <IconOverlay xmlns="http://schemas.microsoft.com/sharepoint/v4" xsi:nil="true"/>
    <Long_x0020_Title xmlns="b5b92a68-70fa-4cdf-bb3a-b7b4ce44b88d">Architect and Engineering Specifications - Q-SYS Core 8 Flex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1049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Q-SYS Core 8 Flex</SEOKeywords>
    <Topics xmlns="b5b92a68-70fa-4cdf-bb3a-b7b4ce44b88d" xsi:nil="true"/>
    <UniqueURL xmlns="b5b92a68-70fa-4cdf-bb3a-b7b4ce44b88d" xsi:nil="true"/>
    <Description_x0020__x002d__x0020_corp xmlns="b5b92a68-70fa-4cdf-bb3a-b7b4ce44b88d">Architect and Engineering Specifications  for the Q-SYS Processor Q-SYS Core 8 Flex, German</Description_x0020__x002d__x0020_corp>
    <Product_x0020_Family xmlns="b5b92a68-70fa-4cdf-bb3a-b7b4ce44b88d">
      <Value>38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>
      <Value>17425</Value>
    </Localization_x0020_Parent>
    <Video_x0020_Height xmlns="b5b92a68-70fa-4cdf-bb3a-b7b4ce44b88d" xsi:nil="true"/>
    <Description_x0020__x002d__x0020_cin xmlns="b5b92a68-70fa-4cdf-bb3a-b7b4ce44b88d" xsi:nil="true"/>
    <RMSFileName xmlns="b5b92a68-70fa-4cdf-bb3a-b7b4ce44b88d">q_dn_core_8flex_archEngSpecs_de.docx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0072018B-87C5-4B0D-AE17-9EA871E09F6F}"/>
</file>

<file path=customXml/itemProps2.xml><?xml version="1.0" encoding="utf-8"?>
<ds:datastoreItem xmlns:ds="http://schemas.openxmlformats.org/officeDocument/2006/customXml" ds:itemID="{4B3BAF12-EFB1-4046-BECA-4BD61517F1B5}"/>
</file>

<file path=customXml/itemProps3.xml><?xml version="1.0" encoding="utf-8"?>
<ds:datastoreItem xmlns:ds="http://schemas.openxmlformats.org/officeDocument/2006/customXml" ds:itemID="{706B50A5-337F-4970-99F9-4A4246010B64}"/>
</file>

<file path=customXml/itemProps4.xml><?xml version="1.0" encoding="utf-8"?>
<ds:datastoreItem xmlns:ds="http://schemas.openxmlformats.org/officeDocument/2006/customXml" ds:itemID="{9DFF4767-90F1-4846-BA81-DC3C339A13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q_dn_core_8flex_archEngSpecs_de.docx</dc:title>
  <dc:creator>QSC EMEA GmbH</dc:creator>
  <cp:keywords>5</cp:keywords>
  <cp:lastModifiedBy>Vanessa Genesius</cp:lastModifiedBy>
  <cp:revision>4</cp:revision>
  <dcterms:created xsi:type="dcterms:W3CDTF">2020-11-03T15:34:00Z</dcterms:created>
  <dcterms:modified xsi:type="dcterms:W3CDTF">2021-03-31T08:14:57Z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